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0F" w:rsidRPr="008F0391" w:rsidRDefault="00CE3CD5" w:rsidP="008F0391">
      <w:pPr>
        <w:rPr>
          <w:noProof/>
          <w:lang w:eastAsia="nb-NO"/>
        </w:rPr>
      </w:pPr>
      <w:bookmarkStart w:id="0" w:name="_GoBack"/>
      <w:bookmarkEnd w:id="0"/>
      <w:r w:rsidRPr="00CE3CD5">
        <w:rPr>
          <w:noProof/>
          <w:lang w:eastAsia="nb-NO"/>
        </w:rPr>
        <w:drawing>
          <wp:inline distT="0" distB="0" distL="0" distR="0">
            <wp:extent cx="3167380" cy="849086"/>
            <wp:effectExtent l="0" t="0" r="0" b="8255"/>
            <wp:docPr id="1" name="Bilde 1" descr="C:\Users\7700\AppData\Local\Microsoft\Windows\INetCache\Content.Outlook\41YDCS59\Logo Vestvågøy kom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0\AppData\Local\Microsoft\Windows\INetCache\Content.Outlook\41YDCS59\Logo Vestvågøy kommu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67" cy="85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0F" w:rsidRDefault="00D063A8" w:rsidP="008F0391">
      <w:r>
        <w:t>Kjære alle ansatte</w:t>
      </w:r>
      <w:r w:rsidR="007D680F">
        <w:t xml:space="preserve"> og foresatte</w:t>
      </w:r>
      <w:r>
        <w:t xml:space="preserve"> i skoler og barnehager i Vestvågøy kommune</w:t>
      </w:r>
      <w:r w:rsidR="00266E00">
        <w:t xml:space="preserve">   </w:t>
      </w:r>
    </w:p>
    <w:p w:rsidR="0054341E" w:rsidRDefault="00266E00" w:rsidP="008F0391">
      <w:r>
        <w:t xml:space="preserve">                           </w:t>
      </w:r>
      <w:r w:rsidR="007D680F">
        <w:t xml:space="preserve">                                                                                                                               </w:t>
      </w:r>
      <w:r>
        <w:t>25.august 2020</w:t>
      </w:r>
    </w:p>
    <w:p w:rsidR="00833EFD" w:rsidRDefault="00833EFD" w:rsidP="008F0391"/>
    <w:p w:rsidR="00D063A8" w:rsidRDefault="006E67E3" w:rsidP="006E67E3">
      <w:r>
        <w:t>På grunn av smitteoppblomstringen i vår kommune, er vi inne i en utfordrende situasjon i våre skoler og ba</w:t>
      </w:r>
      <w:r w:rsidR="00833EFD">
        <w:t>rne</w:t>
      </w:r>
      <w:r>
        <w:t>hager. Viktigheten av å følge smittevernve</w:t>
      </w:r>
      <w:r w:rsidR="007D6E27">
        <w:t>i</w:t>
      </w:r>
      <w:r>
        <w:t>le</w:t>
      </w:r>
      <w:r w:rsidR="007D6E27">
        <w:t>de</w:t>
      </w:r>
      <w:r>
        <w:t>ren</w:t>
      </w:r>
      <w:r w:rsidR="007D6E27">
        <w:t xml:space="preserve"> og trafikklysmodellen</w:t>
      </w:r>
      <w:r>
        <w:t xml:space="preserve"> for skole og barneh</w:t>
      </w:r>
      <w:r w:rsidR="007D6E27">
        <w:t>a</w:t>
      </w:r>
      <w:r>
        <w:t xml:space="preserve">ge, </w:t>
      </w:r>
      <w:r w:rsidR="007D6E27">
        <w:t>begrense antall nærkontakter, holde avstand, overholde god håndhygiene og holde seg hjemme hvis man er syk, er vik</w:t>
      </w:r>
      <w:r w:rsidR="00833EFD">
        <w:t xml:space="preserve">tig </w:t>
      </w:r>
      <w:r w:rsidR="007D6E27">
        <w:t>og må overholdes.</w:t>
      </w:r>
    </w:p>
    <w:p w:rsidR="00833EFD" w:rsidRDefault="00E621A1" w:rsidP="006E67E3">
      <w:r>
        <w:t>Pr. dags dat</w:t>
      </w:r>
      <w:r w:rsidR="000F44A8">
        <w:t>o</w:t>
      </w:r>
      <w:r>
        <w:t xml:space="preserve"> er vi på GULT nivå og det er det kommuneoverlegene, sammen med helsemyndig</w:t>
      </w:r>
      <w:r w:rsidR="000F44A8">
        <w:t>hetene</w:t>
      </w:r>
      <w:r>
        <w:t xml:space="preserve"> som til en hver tid avgjør, utfra situasjonen.</w:t>
      </w:r>
    </w:p>
    <w:p w:rsidR="007D6E27" w:rsidRDefault="007D6E27" w:rsidP="006E67E3">
      <w:r>
        <w:t>Vi må være foreber</w:t>
      </w:r>
      <w:r w:rsidR="00833EFD">
        <w:t xml:space="preserve">edt </w:t>
      </w:r>
      <w:r>
        <w:t xml:space="preserve">på </w:t>
      </w:r>
      <w:r w:rsidR="00833EFD">
        <w:t>å veksle mellom GULT og RØDT nivå, da situasjonen kan forandre seg fra time til time, fra dag til dag. Dette er den nye normalen og som gir oss utfordringer i hverdagen.</w:t>
      </w:r>
    </w:p>
    <w:p w:rsidR="00E621A1" w:rsidRDefault="00E621A1" w:rsidP="006E67E3">
      <w:r>
        <w:t>Selv om vi er på GULT nivå, kan vi oppleve utfordringer med tanke på kohorter og</w:t>
      </w:r>
      <w:r w:rsidR="000F44A8">
        <w:t xml:space="preserve"> at</w:t>
      </w:r>
      <w:r>
        <w:t xml:space="preserve"> ansatte blir satt i karantene. Men, vi har god erfaring fra i vår, da vi var nedstengt. Hjemmeundervisning over skjerm, er jo noe vi virkelig har fått prøvd og utviklet oss på, så vi har </w:t>
      </w:r>
      <w:r w:rsidR="000F44A8">
        <w:t xml:space="preserve">alle </w:t>
      </w:r>
      <w:r>
        <w:t>muligheter for å gi et opplæringstilbud, slik GULT nivå krever.</w:t>
      </w:r>
      <w:r w:rsidR="00E332C3">
        <w:t xml:space="preserve"> Jeg er trygg på at hver skole og barnehage finner gode løsninger innenfor det regelverket vi til en hver tid skal følge.</w:t>
      </w:r>
      <w:r w:rsidR="009D082C">
        <w:t xml:space="preserve"> Vi i administrasjonen er tilgjengelig til en hver tid og bistår dere hele veien.</w:t>
      </w:r>
      <w:r w:rsidR="000F44A8">
        <w:t xml:space="preserve"> </w:t>
      </w:r>
    </w:p>
    <w:p w:rsidR="00E621A1" w:rsidRDefault="00E621A1" w:rsidP="00E621A1">
      <w:pPr>
        <w:pStyle w:val="Ingenmellomrom"/>
      </w:pPr>
      <w:r>
        <w:t xml:space="preserve">I denne tiden vi nå er inne i, trenger vi å stå sammen. Er vi usikre på noe må vi snakke sammen, </w:t>
      </w:r>
    </w:p>
    <w:p w:rsidR="00E621A1" w:rsidRDefault="00E621A1" w:rsidP="00E621A1">
      <w:pPr>
        <w:pStyle w:val="Ingenmellomrom"/>
      </w:pPr>
      <w:r>
        <w:t>og i fellesskap løse utf</w:t>
      </w:r>
      <w:r w:rsidR="00E332C3">
        <w:t>o</w:t>
      </w:r>
      <w:r>
        <w:t>rdringene. Den nye normalen vil prege oss i lang tid.</w:t>
      </w:r>
    </w:p>
    <w:p w:rsidR="00E621A1" w:rsidRDefault="00E621A1" w:rsidP="00E621A1">
      <w:pPr>
        <w:pStyle w:val="Ingenmellomrom"/>
      </w:pPr>
    </w:p>
    <w:p w:rsidR="00E621A1" w:rsidRDefault="00E621A1" w:rsidP="00E621A1">
      <w:pPr>
        <w:pStyle w:val="Ingenmellomrom"/>
      </w:pPr>
      <w:r>
        <w:t>Vi går nå gjennom alle sjekklister og beredskapsplaner og det er viktig at alle</w:t>
      </w:r>
      <w:r w:rsidR="007D680F">
        <w:t xml:space="preserve"> i skolene og barnehagene</w:t>
      </w:r>
      <w:r>
        <w:t xml:space="preserve"> inv</w:t>
      </w:r>
      <w:r w:rsidR="00E332C3">
        <w:t>o</w:t>
      </w:r>
      <w:r>
        <w:t>lverer seg.</w:t>
      </w:r>
      <w:r w:rsidR="007D680F">
        <w:t xml:space="preserve"> </w:t>
      </w:r>
      <w:r>
        <w:t>Slik Overordent del i Fagfornyelsen skal være grunnlaget for hvordan vi skal undervise</w:t>
      </w:r>
      <w:r w:rsidR="000F44A8">
        <w:t xml:space="preserve"> i skolen, slik Rammeplanen legger grunnen for de gode relasjonene i barnas første møte med voksne i barnehagen</w:t>
      </w:r>
      <w:r>
        <w:t>, skal Smittevernveilederen være det styringsdokument vi til en hver tid MÅ følge.</w:t>
      </w:r>
    </w:p>
    <w:p w:rsidR="00E621A1" w:rsidRDefault="00E621A1" w:rsidP="00E621A1">
      <w:pPr>
        <w:pStyle w:val="Ingenmellomrom"/>
      </w:pPr>
    </w:p>
    <w:p w:rsidR="00833EFD" w:rsidRDefault="00833EFD" w:rsidP="006E67E3">
      <w:r>
        <w:t>Det er smitte i samfunnet vårt, mest sannsynlig overalt hvor vi beveger oss, derfor er det viktig å overholde smittevernreglene.</w:t>
      </w:r>
      <w:r w:rsidR="00E332C3">
        <w:t xml:space="preserve"> Vi voksne har et særdeles ansvar, for barn vil alltid være barn.</w:t>
      </w:r>
    </w:p>
    <w:p w:rsidR="000F44A8" w:rsidRDefault="000F44A8" w:rsidP="006E67E3">
      <w:r>
        <w:t xml:space="preserve">Selv om vi har hatt en ganske tøff oppstart av dette skoleåret, skal vi nå, sammen, sørge for at vi er forberedt </w:t>
      </w:r>
      <w:r w:rsidR="00266E00">
        <w:t>på</w:t>
      </w:r>
      <w:r>
        <w:t xml:space="preserve"> det som </w:t>
      </w:r>
      <w:r w:rsidR="00266E00">
        <w:t>måtte</w:t>
      </w:r>
      <w:r>
        <w:t xml:space="preserve"> komme. Takk for den flotte jobben dere gjør, alle sammen</w:t>
      </w:r>
      <w:r w:rsidR="00266E00">
        <w:t>.</w:t>
      </w:r>
    </w:p>
    <w:p w:rsidR="007D680F" w:rsidRDefault="007D680F" w:rsidP="006E67E3">
      <w:r>
        <w:t>Huk vårt mål: Kontinuerlig forbedring av praksis!</w:t>
      </w:r>
    </w:p>
    <w:p w:rsidR="007D680F" w:rsidRDefault="007D680F" w:rsidP="006E67E3">
      <w:r>
        <w:t>Takk til alle foresatte, for tålmodighet i denne utfordrende situasjonen.</w:t>
      </w:r>
    </w:p>
    <w:p w:rsidR="00266E00" w:rsidRDefault="007D680F" w:rsidP="006E67E3">
      <w:r>
        <w:lastRenderedPageBreak/>
        <w:t>H</w:t>
      </w:r>
      <w:r w:rsidR="00266E00">
        <w:t>old avstand, vask hendene, begrense antall nærkontakter og hold deg hjemme hvis du er syk.</w:t>
      </w:r>
    </w:p>
    <w:p w:rsidR="007D680F" w:rsidRDefault="007D680F" w:rsidP="006E67E3">
      <w:r>
        <w:t>Sammen skal vi klare dette.</w:t>
      </w:r>
    </w:p>
    <w:p w:rsidR="00266E00" w:rsidRDefault="00266E00" w:rsidP="006E67E3"/>
    <w:p w:rsidR="007D680F" w:rsidRDefault="00266E00" w:rsidP="006E67E3">
      <w:r>
        <w:t>Med vennlig hilsen</w:t>
      </w:r>
    </w:p>
    <w:p w:rsidR="00266E00" w:rsidRDefault="00266E00" w:rsidP="006E67E3">
      <w:r>
        <w:t>Kommunalsjef Sektor Utdanning</w:t>
      </w:r>
    </w:p>
    <w:p w:rsidR="00266E00" w:rsidRDefault="00266E00" w:rsidP="006E67E3">
      <w:r>
        <w:t>Bianca Halvorsen</w:t>
      </w:r>
    </w:p>
    <w:p w:rsidR="00D063A8" w:rsidRPr="008F0391" w:rsidRDefault="00D063A8" w:rsidP="008F0391"/>
    <w:sectPr w:rsidR="00D063A8" w:rsidRPr="008F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D5"/>
    <w:rsid w:val="00097364"/>
    <w:rsid w:val="000F44A8"/>
    <w:rsid w:val="00137B6B"/>
    <w:rsid w:val="001A6AF3"/>
    <w:rsid w:val="0025337A"/>
    <w:rsid w:val="00266E00"/>
    <w:rsid w:val="003336EE"/>
    <w:rsid w:val="004B6D1B"/>
    <w:rsid w:val="0054341E"/>
    <w:rsid w:val="005B6E73"/>
    <w:rsid w:val="006E67E3"/>
    <w:rsid w:val="0072000F"/>
    <w:rsid w:val="007D680F"/>
    <w:rsid w:val="007D6E27"/>
    <w:rsid w:val="00833EFD"/>
    <w:rsid w:val="008F0391"/>
    <w:rsid w:val="009D082C"/>
    <w:rsid w:val="00B55327"/>
    <w:rsid w:val="00CE3CD5"/>
    <w:rsid w:val="00D063A8"/>
    <w:rsid w:val="00E332C3"/>
    <w:rsid w:val="00E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C059-F4AC-4858-BC50-8D18B84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25337A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54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E6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Halvorsen</dc:creator>
  <cp:keywords/>
  <dc:description/>
  <cp:lastModifiedBy>Tove Andersen</cp:lastModifiedBy>
  <cp:revision>2</cp:revision>
  <dcterms:created xsi:type="dcterms:W3CDTF">2020-08-26T13:43:00Z</dcterms:created>
  <dcterms:modified xsi:type="dcterms:W3CDTF">2020-08-26T13:43:00Z</dcterms:modified>
</cp:coreProperties>
</file>